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379" w14:textId="77777777" w:rsidR="00447C1E" w:rsidRPr="00447C1E" w:rsidRDefault="00447C1E" w:rsidP="00447C1E">
      <w:pPr>
        <w:keepNext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right"/>
        <w:outlineLvl w:val="6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14:paraId="06238966" w14:textId="77777777" w:rsidR="00447C1E" w:rsidRPr="00447C1E" w:rsidRDefault="00447C1E" w:rsidP="00447C1E">
      <w:pPr>
        <w:keepNext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447C1E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Form W 2</w:t>
      </w:r>
    </w:p>
    <w:p w14:paraId="1C5AC9A0" w14:textId="77777777" w:rsidR="00447C1E" w:rsidRPr="00447C1E" w:rsidRDefault="00447C1E" w:rsidP="00447C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mallCaps/>
          <w:sz w:val="20"/>
          <w:szCs w:val="20"/>
          <w:lang w:val="en-US"/>
        </w:rPr>
        <w:t>Application for Right to Conduct Operations which will Interfere with the Bed, etc., of a Public Stream, or any Swamps, etc., Forming the Source of the Stream or Found along its Course</w:t>
      </w:r>
    </w:p>
    <w:p w14:paraId="61F5C21C" w14:textId="77777777" w:rsidR="00447C1E" w:rsidRPr="00447C1E" w:rsidRDefault="00447C1E" w:rsidP="0044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r w:rsidRPr="00447C1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Section 4 (1) (d) of Water (Permits) Regulations, 2001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14:paraId="2C2494D9" w14:textId="77777777" w:rsidR="00447C1E" w:rsidRPr="00447C1E" w:rsidRDefault="00447C1E" w:rsidP="00447C1E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Application 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No:…</w:t>
      </w:r>
      <w:proofErr w:type="gramEnd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524"/>
      </w:tblGrid>
      <w:tr w:rsidR="00447C1E" w:rsidRPr="00447C1E" w14:paraId="4DFA5048" w14:textId="77777777" w:rsidTr="0066352E">
        <w:trPr>
          <w:trHeight w:val="700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126F1929" w14:textId="77777777" w:rsidR="00447C1E" w:rsidRPr="00447C1E" w:rsidRDefault="00447C1E" w:rsidP="00447C1E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val="en-GB"/>
              </w:rPr>
            </w:pPr>
          </w:p>
          <w:p w14:paraId="4B24E295" w14:textId="77777777" w:rsidR="00447C1E" w:rsidRPr="00447C1E" w:rsidRDefault="00447C1E" w:rsidP="00447C1E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val="en-GB"/>
              </w:rPr>
            </w:pPr>
          </w:p>
          <w:p w14:paraId="611539CE" w14:textId="77777777" w:rsidR="00447C1E" w:rsidRPr="00447C1E" w:rsidRDefault="00447C1E" w:rsidP="00447C1E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val="en-GB"/>
              </w:rPr>
            </w:pPr>
          </w:p>
          <w:p w14:paraId="06577F36" w14:textId="77777777" w:rsidR="00447C1E" w:rsidRPr="00447C1E" w:rsidRDefault="00447C1E" w:rsidP="00447C1E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val="en-GB"/>
              </w:rPr>
              <w:t>Instructions on how to complete this form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F941" w14:textId="77777777" w:rsidR="00447C1E" w:rsidRPr="00447C1E" w:rsidRDefault="00447C1E" w:rsidP="00447C1E">
            <w:pPr>
              <w:keepNext/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5DE22D1F" w14:textId="77777777" w:rsidR="00447C1E" w:rsidRPr="00447C1E" w:rsidRDefault="00447C1E" w:rsidP="00447C1E">
            <w:pPr>
              <w:keepNext/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Official Stamp</w:t>
            </w:r>
          </w:p>
          <w:p w14:paraId="48E9D76D" w14:textId="77777777" w:rsidR="00447C1E" w:rsidRPr="00447C1E" w:rsidRDefault="00447C1E" w:rsidP="0044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7C1E" w:rsidRPr="00447C1E" w14:paraId="1241F03A" w14:textId="77777777" w:rsidTr="0066352E">
        <w:trPr>
          <w:trHeight w:val="700"/>
        </w:trPr>
        <w:tc>
          <w:tcPr>
            <w:tcW w:w="8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6B246" w14:textId="77777777" w:rsidR="00447C1E" w:rsidRPr="00447C1E" w:rsidRDefault="00447C1E" w:rsidP="00447C1E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 be completed in quintuplicate accompanied by the appropriate fee.</w:t>
            </w:r>
          </w:p>
          <w:p w14:paraId="2B51F249" w14:textId="77777777" w:rsidR="00447C1E" w:rsidRPr="00447C1E" w:rsidRDefault="00447C1E" w:rsidP="00447C1E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One copy of this form shall be submitted by the appropriate </w:t>
            </w:r>
            <w:proofErr w:type="spellStart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subcatchment</w:t>
            </w:r>
            <w:proofErr w:type="spellEnd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council together with the appropriate fee to the catchment manager.</w:t>
            </w:r>
          </w:p>
          <w:p w14:paraId="01C89F9C" w14:textId="77777777" w:rsidR="00447C1E" w:rsidRPr="00447C1E" w:rsidRDefault="00447C1E" w:rsidP="00447C1E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Attach annexures wherever necessary.</w:t>
            </w:r>
          </w:p>
          <w:p w14:paraId="089FC2EC" w14:textId="77777777" w:rsidR="00447C1E" w:rsidRPr="00447C1E" w:rsidRDefault="00447C1E" w:rsidP="00447C1E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Delete the inapplicable words in any series of words separated by an “oblique” (/).</w:t>
            </w:r>
          </w:p>
          <w:p w14:paraId="74058165" w14:textId="77777777" w:rsidR="00447C1E" w:rsidRPr="00447C1E" w:rsidRDefault="00447C1E" w:rsidP="00447C1E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 not leave any question unanswered: where necessary answer “Not Applicable” or “Not Known”.</w:t>
            </w:r>
          </w:p>
        </w:tc>
      </w:tr>
    </w:tbl>
    <w:p w14:paraId="06A9A509" w14:textId="77777777" w:rsidR="00447C1E" w:rsidRPr="00447C1E" w:rsidRDefault="00447C1E" w:rsidP="00447C1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_________________________</w:t>
      </w:r>
    </w:p>
    <w:p w14:paraId="352CF415" w14:textId="77777777" w:rsidR="00447C1E" w:rsidRPr="00447C1E" w:rsidRDefault="00447C1E" w:rsidP="00447C1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The ……………………… Catchment Council.</w:t>
      </w:r>
    </w:p>
    <w:p w14:paraId="189C8ABF" w14:textId="77777777" w:rsidR="00447C1E" w:rsidRPr="00447C1E" w:rsidRDefault="00447C1E" w:rsidP="00447C1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I (</w:t>
      </w:r>
      <w:r w:rsidRPr="00447C1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insert full name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) ………………………………………………………………………….. being the owner/tenant/occupier of the undermentioned property hereby apply on my own behalf/on behalf of……………………………………………… in terms of section 46 of the Water Act [</w:t>
      </w:r>
      <w:r w:rsidRPr="00447C1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Chapter 20:24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], for the right to conduct on the undermentioned property operations which will interfere with the banks, bed or course of a public stream, or any marshes, springs, swamps or vleis forming the source, or found along the course, of a public stream, in (</w:t>
      </w:r>
      <w:r w:rsidRPr="00447C1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specify the district, </w:t>
      </w:r>
      <w:proofErr w:type="spellStart"/>
      <w:r w:rsidRPr="00447C1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subcatchment</w:t>
      </w:r>
      <w:proofErr w:type="spellEnd"/>
      <w:r w:rsidRPr="00447C1E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council area and, if applicable, the Town Planning Scheme Area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)………………………………………………………………………… for sand/clay abstraction purposes.</w:t>
      </w:r>
    </w:p>
    <w:p w14:paraId="48836EF1" w14:textId="77777777" w:rsidR="00447C1E" w:rsidRPr="00447C1E" w:rsidRDefault="00447C1E" w:rsidP="00447C1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b/>
          <w:smallCaps/>
          <w:sz w:val="20"/>
          <w:szCs w:val="20"/>
        </w:rPr>
        <w:t>Part I</w:t>
      </w:r>
    </w:p>
    <w:p w14:paraId="7543FE2C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Name and physical address of applicant………………………………………………………………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</w:t>
      </w:r>
    </w:p>
    <w:p w14:paraId="4C7ACA08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Postal address of applicant…………………………………………………………………………….</w:t>
      </w:r>
    </w:p>
    <w:p w14:paraId="1DA56C0D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Contact number/s (telephone/fax/e-mail) of applicant………………………………………………....</w:t>
      </w:r>
    </w:p>
    <w:p w14:paraId="6E2EEBB6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Name, address and contact number of the person(s) who may be contacted regarding any questions in respect of this application…………………………………………………………………………..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</w:t>
      </w:r>
    </w:p>
    <w:p w14:paraId="19159FC7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Name of affected public stream………………………………………………………………………..</w:t>
      </w:r>
    </w:p>
    <w:p w14:paraId="6D9F561A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Registered name of property for which the permit is sought (for Communal Lands and Resettlement Areas the appropriate Rural District Council)……………………..………………………………….</w:t>
      </w:r>
    </w:p>
    <w:p w14:paraId="14B72839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 xml:space="preserve">Area of property (in 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</w:rPr>
        <w:t>hectares)…</w:t>
      </w:r>
      <w:proofErr w:type="gramEnd"/>
      <w:r w:rsidRPr="00447C1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518EC116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Abstraction of sand/clay will take place from a swamp/marsh/</w:t>
      </w:r>
      <w:proofErr w:type="spellStart"/>
      <w:r w:rsidRPr="00447C1E">
        <w:rPr>
          <w:rFonts w:ascii="Times New Roman" w:eastAsia="Times New Roman" w:hAnsi="Times New Roman" w:cs="Times New Roman"/>
          <w:sz w:val="20"/>
          <w:szCs w:val="20"/>
        </w:rPr>
        <w:t>vlei</w:t>
      </w:r>
      <w:proofErr w:type="spellEnd"/>
      <w:r w:rsidRPr="00447C1E">
        <w:rPr>
          <w:rFonts w:ascii="Times New Roman" w:eastAsia="Times New Roman" w:hAnsi="Times New Roman" w:cs="Times New Roman"/>
          <w:sz w:val="20"/>
          <w:szCs w:val="20"/>
        </w:rPr>
        <w:t>/bank between a point ………………........... metres downstream/upstream of the upper/lower boundary and a point ………………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</w:rPr>
        <w:t>.....</w:t>
      </w:r>
      <w:proofErr w:type="gramEnd"/>
      <w:r w:rsidRPr="00447C1E">
        <w:rPr>
          <w:rFonts w:ascii="Times New Roman" w:eastAsia="Times New Roman" w:hAnsi="Times New Roman" w:cs="Times New Roman"/>
          <w:sz w:val="20"/>
          <w:szCs w:val="20"/>
        </w:rPr>
        <w:t xml:space="preserve"> metres downstream/upstream of the upper/lower boundary, the area, the area of operations being ………………………………………… square metres/hectares in extent.</w:t>
      </w:r>
    </w:p>
    <w:p w14:paraId="6C92538A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Outline of work required, method of abstraction of sand/clay, details of access roads and other relevant details …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.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………………………………………………………………….……………………………………………………</w:t>
      </w:r>
    </w:p>
    <w:p w14:paraId="449BBA36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Provide details of the total volume of dry sand abstraction ……………………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447C1E">
        <w:rPr>
          <w:rFonts w:ascii="Times New Roman" w:eastAsia="Times New Roman" w:hAnsi="Times New Roman" w:cs="Times New Roman"/>
          <w:sz w:val="20"/>
          <w:szCs w:val="20"/>
        </w:rPr>
        <w:t>(in m</w:t>
      </w:r>
      <w:r w:rsidRPr="00447C1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>) daily/weekly/monthly, and the total volume of:</w:t>
      </w:r>
    </w:p>
    <w:p w14:paraId="254384CF" w14:textId="77777777" w:rsidR="00447C1E" w:rsidRPr="00447C1E" w:rsidRDefault="00447C1E" w:rsidP="00447C1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wet sand pumped…………………………………… m</w:t>
      </w:r>
      <w:r w:rsidRPr="00447C1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 xml:space="preserve"> daily/weekly/monthly;</w:t>
      </w:r>
    </w:p>
    <w:p w14:paraId="2A4AAED9" w14:textId="77777777" w:rsidR="00447C1E" w:rsidRPr="00447C1E" w:rsidRDefault="00447C1E" w:rsidP="00447C1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water required for sand washing……………………. m</w:t>
      </w:r>
      <w:r w:rsidRPr="00447C1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 xml:space="preserve"> daily/weekly/monthly;</w:t>
      </w:r>
    </w:p>
    <w:p w14:paraId="0E2296C6" w14:textId="77777777" w:rsidR="00447C1E" w:rsidRPr="00447C1E" w:rsidRDefault="00447C1E" w:rsidP="00447C1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lastRenderedPageBreak/>
        <w:t>rated pump capacity………………………………… litres per second;</w:t>
      </w:r>
    </w:p>
    <w:p w14:paraId="5FFED889" w14:textId="77777777" w:rsidR="00447C1E" w:rsidRPr="00447C1E" w:rsidRDefault="00447C1E" w:rsidP="00447C1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clay extracted…………………………………………. m</w:t>
      </w:r>
      <w:r w:rsidRPr="00447C1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 xml:space="preserve"> daily/weekly/monthly.</w:t>
      </w:r>
    </w:p>
    <w:p w14:paraId="4EC5D8DC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Describe the protection works and safeguards against pollution intended to be installed in connection with the abovementioned operations………...........................................................................................................................................................................................................……………………………………………..…………………………………….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………………………………………………………………………………………………………………………</w:t>
      </w:r>
    </w:p>
    <w:p w14:paraId="171D48A4" w14:textId="77777777" w:rsidR="00447C1E" w:rsidRPr="00447C1E" w:rsidRDefault="00447C1E" w:rsidP="00447C1E">
      <w:pPr>
        <w:keepNext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b/>
          <w:smallCaps/>
          <w:sz w:val="20"/>
          <w:szCs w:val="20"/>
        </w:rPr>
        <w:t>Part II</w:t>
      </w:r>
    </w:p>
    <w:p w14:paraId="59787173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 xml:space="preserve">Are the operations within the boundaries of a Town Planning Scheme Area? </w:t>
      </w:r>
      <w:r w:rsidRPr="00447C1E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Yes/No.  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447C1E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Yes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 xml:space="preserve">, items 13 – 17 of this Part shall be completed by the Town Engineer.  If </w:t>
      </w:r>
      <w:r w:rsidRPr="00447C1E">
        <w:rPr>
          <w:rFonts w:ascii="Times New Roman" w:eastAsia="Times New Roman" w:hAnsi="Times New Roman" w:cs="Times New Roman"/>
          <w:smallCaps/>
          <w:sz w:val="20"/>
          <w:szCs w:val="20"/>
        </w:rPr>
        <w:t>No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>, the applicant shall complete the whole of Part II.</w:t>
      </w:r>
    </w:p>
    <w:p w14:paraId="7CA5399E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The following protection works are necessary and must be constructed according to the specifications laid down in Annexure A: 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14:paraId="69A0515D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The following safeguards against pollution must be taken: 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…………………………....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14:paraId="465E5D70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Recommendations for the rehabilitation of the site: …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.................................................................................................................................................................………………………………………….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14:paraId="2D3366CF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General comments and recommendations: …......................................................................................................................................................................................................…………………………………………………………................................................................................................................................................………………………………………….............................................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14:paraId="27FBD3DD" w14:textId="77777777" w:rsidR="00447C1E" w:rsidRPr="00447C1E" w:rsidRDefault="00447C1E" w:rsidP="00447C1E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A site plan showing the following is attached:</w:t>
      </w:r>
    </w:p>
    <w:p w14:paraId="02FB95C3" w14:textId="77777777" w:rsidR="00447C1E" w:rsidRPr="00447C1E" w:rsidRDefault="00447C1E" w:rsidP="00447C1E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the true North;</w:t>
      </w:r>
    </w:p>
    <w:p w14:paraId="08AD1077" w14:textId="77777777" w:rsidR="00447C1E" w:rsidRPr="00447C1E" w:rsidRDefault="00447C1E" w:rsidP="00447C1E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the affected public stream and its direction of flow;</w:t>
      </w:r>
    </w:p>
    <w:p w14:paraId="725D68AA" w14:textId="77777777" w:rsidR="00447C1E" w:rsidRPr="00447C1E" w:rsidRDefault="00447C1E" w:rsidP="00447C1E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the names of adjoining properties;</w:t>
      </w:r>
    </w:p>
    <w:p w14:paraId="048544E0" w14:textId="77777777" w:rsidR="00447C1E" w:rsidRPr="00447C1E" w:rsidRDefault="00447C1E" w:rsidP="00447C1E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the location of the areas of sand and/or water abstraction;</w:t>
      </w:r>
    </w:p>
    <w:p w14:paraId="07B00B23" w14:textId="77777777" w:rsidR="00447C1E" w:rsidRPr="00447C1E" w:rsidRDefault="00447C1E" w:rsidP="00447C1E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access roads;</w:t>
      </w:r>
    </w:p>
    <w:p w14:paraId="07A7F551" w14:textId="77777777" w:rsidR="00447C1E" w:rsidRPr="00447C1E" w:rsidRDefault="00447C1E" w:rsidP="00447C1E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the site of the working area and auxiliary works.</w:t>
      </w:r>
    </w:p>
    <w:p w14:paraId="517ACF5C" w14:textId="77777777" w:rsidR="00447C1E" w:rsidRPr="00447C1E" w:rsidRDefault="00447C1E" w:rsidP="00447C1E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Name and address of AGRITEX officer, office held and Province….………………………………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……………………………………………………………………………………………………………..…..</w:t>
      </w:r>
    </w:p>
    <w:p w14:paraId="6F71D955" w14:textId="77777777" w:rsidR="00447C1E" w:rsidRPr="00447C1E" w:rsidRDefault="00447C1E" w:rsidP="00447C1E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Recommendation of AGRITEX officer: Application should be approved/not approved and reasons why it should not be approved: .........…………………………………………………………………………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…………………………………………………………………………………………………………………….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</w:t>
      </w:r>
    </w:p>
    <w:p w14:paraId="7DAB74B5" w14:textId="77777777" w:rsidR="00447C1E" w:rsidRPr="00447C1E" w:rsidRDefault="00447C1E" w:rsidP="00447C1E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Name and address of Provincial AGRITEX officer ………..........……………………………………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…..</w:t>
      </w:r>
      <w:proofErr w:type="gramEnd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…………………………………………………………………………………………………………………….</w:t>
      </w:r>
    </w:p>
    <w:p w14:paraId="35A93413" w14:textId="77777777" w:rsidR="00447C1E" w:rsidRPr="00447C1E" w:rsidRDefault="00447C1E" w:rsidP="00447C1E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Recommendation of Provincial AGRITEX officer: Application should be approved/not approved and reasons if not 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approved:.......................................................................................................................</w:t>
      </w:r>
      <w:proofErr w:type="gramEnd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……….. …..................................................……………………………………………………………………………..…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…………………………………………………………………………………………………………………..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394"/>
        <w:gridCol w:w="3792"/>
      </w:tblGrid>
      <w:tr w:rsidR="00447C1E" w:rsidRPr="00447C1E" w14:paraId="5195F64A" w14:textId="77777777" w:rsidTr="0066352E">
        <w:tc>
          <w:tcPr>
            <w:tcW w:w="4394" w:type="dxa"/>
          </w:tcPr>
          <w:p w14:paraId="373F7B2B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ind w:hanging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Signed…………………………………………</w:t>
            </w: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 w:rsidRPr="00447C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Provincial AGRITEX officer</w:t>
            </w: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2" w:type="dxa"/>
          </w:tcPr>
          <w:p w14:paraId="1964F84A" w14:textId="77777777" w:rsidR="00447C1E" w:rsidRPr="00447C1E" w:rsidRDefault="00447C1E" w:rsidP="00447C1E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Date…………………………………</w:t>
            </w:r>
            <w:proofErr w:type="gramStart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</w:p>
        </w:tc>
      </w:tr>
    </w:tbl>
    <w:p w14:paraId="011652B2" w14:textId="77777777" w:rsidR="00447C1E" w:rsidRPr="00447C1E" w:rsidRDefault="00447C1E" w:rsidP="00447C1E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6F3A06" w14:textId="77777777" w:rsidR="00447C1E" w:rsidRPr="00447C1E" w:rsidRDefault="00447C1E" w:rsidP="00447C1E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b/>
          <w:smallCaps/>
          <w:sz w:val="20"/>
          <w:szCs w:val="20"/>
          <w:lang w:val="en-US"/>
        </w:rPr>
        <w:t>Part III</w:t>
      </w:r>
    </w:p>
    <w:p w14:paraId="5611DD55" w14:textId="77777777" w:rsidR="00447C1E" w:rsidRPr="00447C1E" w:rsidRDefault="00447C1E" w:rsidP="00447C1E">
      <w:pPr>
        <w:numPr>
          <w:ilvl w:val="12"/>
          <w:numId w:val="0"/>
        </w:num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22. Comments and recommendation of the Inspector of Lands, including observations as to whether:</w:t>
      </w:r>
    </w:p>
    <w:p w14:paraId="0664F36E" w14:textId="77777777" w:rsidR="00447C1E" w:rsidRPr="00447C1E" w:rsidRDefault="00447C1E" w:rsidP="00447C1E">
      <w:pPr>
        <w:numPr>
          <w:ilvl w:val="12"/>
          <w:numId w:val="0"/>
        </w:num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(a)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any pertinent conditions of title of the property to which this application refers are known and, if so, whether this application will require any alteration of those 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conditions;  and</w:t>
      </w:r>
      <w:proofErr w:type="gramEnd"/>
    </w:p>
    <w:p w14:paraId="69DB6580" w14:textId="77777777" w:rsidR="00447C1E" w:rsidRPr="00447C1E" w:rsidRDefault="00447C1E" w:rsidP="00447C1E">
      <w:pPr>
        <w:numPr>
          <w:ilvl w:val="12"/>
          <w:numId w:val="0"/>
        </w:num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(b)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the local authority and any Town Planning Scheme Area within which the affected property is 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located;  and</w:t>
      </w:r>
      <w:proofErr w:type="gramEnd"/>
    </w:p>
    <w:p w14:paraId="20D1D597" w14:textId="77777777" w:rsidR="00447C1E" w:rsidRPr="00447C1E" w:rsidRDefault="00447C1E" w:rsidP="00447C1E">
      <w:pPr>
        <w:numPr>
          <w:ilvl w:val="12"/>
          <w:numId w:val="0"/>
        </w:num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(c)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whether the: application should be approved/not approved and reasons why it should not be approved:</w:t>
      </w:r>
    </w:p>
    <w:p w14:paraId="2CFBBF86" w14:textId="77777777" w:rsidR="00447C1E" w:rsidRPr="00447C1E" w:rsidRDefault="00447C1E" w:rsidP="00447C1E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ind w:left="454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……………………………………………………………………………………………………………………...</w:t>
      </w:r>
    </w:p>
    <w:p w14:paraId="50EF3DF6" w14:textId="77777777" w:rsidR="00447C1E" w:rsidRPr="00447C1E" w:rsidRDefault="00447C1E" w:rsidP="00447C1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23. Name and address of Lands Inspector and office held ………………………………………………………...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……………………………………………………………………………………………………………………………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394"/>
        <w:gridCol w:w="3792"/>
      </w:tblGrid>
      <w:tr w:rsidR="00447C1E" w:rsidRPr="00447C1E" w14:paraId="725AF646" w14:textId="77777777" w:rsidTr="0066352E">
        <w:tc>
          <w:tcPr>
            <w:tcW w:w="4394" w:type="dxa"/>
          </w:tcPr>
          <w:p w14:paraId="0528EEBF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Signed…………………………………………</w:t>
            </w: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 w:rsidRPr="00447C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Lands Inspector</w:t>
            </w: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2" w:type="dxa"/>
          </w:tcPr>
          <w:p w14:paraId="0E5BC9D7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Date…………………………………</w:t>
            </w:r>
            <w:proofErr w:type="gramStart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</w:p>
        </w:tc>
      </w:tr>
    </w:tbl>
    <w:p w14:paraId="26A6CBF9" w14:textId="77777777" w:rsidR="00447C1E" w:rsidRPr="00447C1E" w:rsidRDefault="00447C1E" w:rsidP="00447C1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</w:p>
    <w:p w14:paraId="67EBE2B3" w14:textId="77777777" w:rsidR="00447C1E" w:rsidRPr="00447C1E" w:rsidRDefault="00447C1E" w:rsidP="00447C1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b/>
          <w:sz w:val="20"/>
          <w:szCs w:val="20"/>
        </w:rPr>
        <w:t>Declaration by Applicant</w:t>
      </w:r>
    </w:p>
    <w:p w14:paraId="5F64E5A9" w14:textId="77777777" w:rsidR="00447C1E" w:rsidRPr="00447C1E" w:rsidRDefault="00447C1E" w:rsidP="00447C1E">
      <w:pPr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I, the undersigned, certify that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sym w:font="Symbol" w:char="00BE"/>
      </w:r>
    </w:p>
    <w:p w14:paraId="3CCB6F2B" w14:textId="77777777" w:rsidR="00447C1E" w:rsidRPr="00447C1E" w:rsidRDefault="00447C1E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ab/>
        <w:t>(a)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ab/>
        <w:t>the comments of the AGRITEX officers and the Lands Inspector have been brought to my attention;</w:t>
      </w:r>
    </w:p>
    <w:p w14:paraId="6374983D" w14:textId="77777777" w:rsidR="00447C1E" w:rsidRPr="00447C1E" w:rsidRDefault="00447C1E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ab/>
        <w:t>(b)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r w:rsidRPr="00447C1E">
        <w:rPr>
          <w:rFonts w:ascii="Times New Roman" w:eastAsia="Times New Roman" w:hAnsi="Times New Roman" w:cs="Times New Roman"/>
          <w:i/>
          <w:sz w:val="20"/>
          <w:szCs w:val="20"/>
        </w:rPr>
        <w:t>if the application is made on behalf of the person who will hold the permit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>) I am legally empowered to submit this application on behalf of…………………………………………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</w:p>
    <w:p w14:paraId="0B015147" w14:textId="77777777" w:rsidR="00447C1E" w:rsidRPr="00447C1E" w:rsidRDefault="00447C1E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tab/>
        <w:t>(c)</w:t>
      </w:r>
      <w:r w:rsidRPr="00447C1E">
        <w:rPr>
          <w:rFonts w:ascii="Times New Roman" w:eastAsia="Times New Roman" w:hAnsi="Times New Roman" w:cs="Times New Roman"/>
          <w:sz w:val="20"/>
          <w:szCs w:val="20"/>
        </w:rPr>
        <w:tab/>
        <w:t xml:space="preserve"> all information contained in this application is true and correct to the best of my knowledge and belief.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4360"/>
      </w:tblGrid>
      <w:tr w:rsidR="00447C1E" w:rsidRPr="00447C1E" w14:paraId="31E55369" w14:textId="77777777" w:rsidTr="0066352E">
        <w:tc>
          <w:tcPr>
            <w:tcW w:w="4360" w:type="dxa"/>
          </w:tcPr>
          <w:p w14:paraId="4C97C099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Signature</w:t>
            </w:r>
          </w:p>
        </w:tc>
        <w:tc>
          <w:tcPr>
            <w:tcW w:w="4360" w:type="dxa"/>
          </w:tcPr>
          <w:p w14:paraId="74C48313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Date</w:t>
            </w:r>
          </w:p>
        </w:tc>
      </w:tr>
    </w:tbl>
    <w:p w14:paraId="40DC80C5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AE90C9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2B7EB3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44C59E0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C8A5F93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1765D3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1709CCB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A68AA71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DC927E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4A3208B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1056318" w14:textId="77777777" w:rsidR="00D00467" w:rsidRDefault="00D00467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5BD9F03" w14:textId="73DF1A6B" w:rsidR="00447C1E" w:rsidRPr="00447C1E" w:rsidRDefault="00447C1E" w:rsidP="00447C1E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7C1E">
        <w:rPr>
          <w:rFonts w:ascii="Times New Roman" w:eastAsia="Times New Roman" w:hAnsi="Times New Roman" w:cs="Times New Roman"/>
          <w:sz w:val="20"/>
          <w:szCs w:val="20"/>
        </w:rPr>
        <w:lastRenderedPageBreak/>
        <w:t>________________________________</w:t>
      </w:r>
    </w:p>
    <w:p w14:paraId="168A14F4" w14:textId="77777777" w:rsidR="00447C1E" w:rsidRPr="00447C1E" w:rsidRDefault="00447C1E" w:rsidP="00447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FOR OFFICIAL USE ONLY</w:t>
      </w:r>
    </w:p>
    <w:p w14:paraId="4A528678" w14:textId="77777777" w:rsidR="00447C1E" w:rsidRPr="00447C1E" w:rsidRDefault="00447C1E" w:rsidP="00447C1E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Comments by appropriate </w:t>
      </w:r>
      <w:proofErr w:type="spellStart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subcatchment</w:t>
      </w:r>
      <w:proofErr w:type="spellEnd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council.................................................................................……. ...............…………………………………………………....................................................................………….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811"/>
        <w:gridCol w:w="2375"/>
      </w:tblGrid>
      <w:tr w:rsidR="00447C1E" w:rsidRPr="00447C1E" w14:paraId="5366FF12" w14:textId="77777777" w:rsidTr="0066352E">
        <w:tc>
          <w:tcPr>
            <w:tcW w:w="5811" w:type="dxa"/>
          </w:tcPr>
          <w:p w14:paraId="5AFD7B6A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ind w:hanging="8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Name…………………………</w:t>
            </w:r>
            <w:proofErr w:type="gramStart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….Signature</w:t>
            </w:r>
            <w:proofErr w:type="gramEnd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2375" w:type="dxa"/>
          </w:tcPr>
          <w:p w14:paraId="497478D5" w14:textId="77777777" w:rsidR="00447C1E" w:rsidRPr="00447C1E" w:rsidRDefault="00447C1E" w:rsidP="00447C1E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Official Date Stamp</w:t>
            </w:r>
          </w:p>
          <w:p w14:paraId="144C6FBA" w14:textId="77777777" w:rsidR="00447C1E" w:rsidRPr="00447C1E" w:rsidRDefault="00447C1E" w:rsidP="00447C1E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5440D6" w14:textId="77777777" w:rsidR="00447C1E" w:rsidRPr="00447C1E" w:rsidRDefault="00447C1E" w:rsidP="00447C1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2.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Comments by catchment manager.......................................................................…..........................…… ……………..………………………………………………….....................................................…………….....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811"/>
        <w:gridCol w:w="2375"/>
      </w:tblGrid>
      <w:tr w:rsidR="00447C1E" w:rsidRPr="00447C1E" w14:paraId="022308DF" w14:textId="77777777" w:rsidTr="0066352E">
        <w:tc>
          <w:tcPr>
            <w:tcW w:w="5811" w:type="dxa"/>
          </w:tcPr>
          <w:p w14:paraId="08482FC8" w14:textId="77777777" w:rsidR="00447C1E" w:rsidRPr="00447C1E" w:rsidRDefault="00447C1E" w:rsidP="00447C1E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Name…………………………</w:t>
            </w:r>
            <w:proofErr w:type="gramStart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….Signature</w:t>
            </w:r>
            <w:proofErr w:type="gramEnd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2375" w:type="dxa"/>
          </w:tcPr>
          <w:p w14:paraId="545DBD8F" w14:textId="77777777" w:rsidR="00447C1E" w:rsidRPr="00447C1E" w:rsidRDefault="00447C1E" w:rsidP="00447C1E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Official Date Stamp</w:t>
            </w:r>
          </w:p>
          <w:p w14:paraId="2B3DEFBE" w14:textId="77777777" w:rsidR="00447C1E" w:rsidRPr="00447C1E" w:rsidRDefault="00447C1E" w:rsidP="00447C1E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17F302" w14:textId="77777777" w:rsidR="00447C1E" w:rsidRPr="00447C1E" w:rsidRDefault="00447C1E" w:rsidP="00447C1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3. Comments by appropriate catchment council…………………………………………………………………….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…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……………………………………………………………………………………………………………………………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811"/>
        <w:gridCol w:w="2375"/>
      </w:tblGrid>
      <w:tr w:rsidR="00447C1E" w:rsidRPr="00447C1E" w14:paraId="4CC42651" w14:textId="77777777" w:rsidTr="0066352E">
        <w:tc>
          <w:tcPr>
            <w:tcW w:w="5811" w:type="dxa"/>
          </w:tcPr>
          <w:p w14:paraId="52D25CB5" w14:textId="77777777" w:rsidR="00447C1E" w:rsidRPr="00447C1E" w:rsidRDefault="00447C1E" w:rsidP="00447C1E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Name…………………………</w:t>
            </w:r>
            <w:proofErr w:type="gramStart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….Signature</w:t>
            </w:r>
            <w:proofErr w:type="gramEnd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</w:t>
            </w:r>
          </w:p>
        </w:tc>
        <w:tc>
          <w:tcPr>
            <w:tcW w:w="2375" w:type="dxa"/>
          </w:tcPr>
          <w:p w14:paraId="6B3B7972" w14:textId="77777777" w:rsidR="00447C1E" w:rsidRPr="00447C1E" w:rsidRDefault="00447C1E" w:rsidP="00447C1E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Official Date Stamp</w:t>
            </w:r>
          </w:p>
          <w:p w14:paraId="63AF079E" w14:textId="77777777" w:rsidR="00447C1E" w:rsidRPr="00447C1E" w:rsidRDefault="00447C1E" w:rsidP="00447C1E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FEDD2D" w14:textId="77777777" w:rsidR="00447C1E" w:rsidRPr="00447C1E" w:rsidRDefault="00447C1E" w:rsidP="00447C1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4.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Provisional/final permit </w:t>
      </w:r>
      <w:proofErr w:type="gramStart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No.:…</w:t>
      </w:r>
      <w:proofErr w:type="gramEnd"/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……………………………….   Validity period……………………………….</w:t>
      </w:r>
    </w:p>
    <w:p w14:paraId="1B77C278" w14:textId="77777777" w:rsidR="00447C1E" w:rsidRPr="00447C1E" w:rsidRDefault="00447C1E" w:rsidP="00447C1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>5.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Special conditions…………………………………………………………………………………………………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………………………………</w:t>
      </w:r>
      <w:r w:rsidRPr="00447C1E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……………………………………………………………………………………………………………………………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811"/>
        <w:gridCol w:w="2375"/>
      </w:tblGrid>
      <w:tr w:rsidR="00447C1E" w:rsidRPr="00447C1E" w14:paraId="1F8F86CE" w14:textId="77777777" w:rsidTr="0066352E">
        <w:tc>
          <w:tcPr>
            <w:tcW w:w="5811" w:type="dxa"/>
          </w:tcPr>
          <w:p w14:paraId="5C6C3522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Name…………………………</w:t>
            </w:r>
            <w:proofErr w:type="gramStart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….Signature</w:t>
            </w:r>
            <w:proofErr w:type="gramEnd"/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</w:t>
            </w:r>
          </w:p>
          <w:p w14:paraId="3E3F3464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447C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Catchment Council Chairman</w:t>
            </w: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5" w:type="dxa"/>
          </w:tcPr>
          <w:p w14:paraId="19C9AE68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C1E">
              <w:rPr>
                <w:rFonts w:ascii="Times New Roman" w:eastAsia="Times New Roman" w:hAnsi="Times New Roman" w:cs="Times New Roman"/>
                <w:sz w:val="20"/>
                <w:szCs w:val="20"/>
              </w:rPr>
              <w:t>Official Date Stamp</w:t>
            </w:r>
          </w:p>
          <w:p w14:paraId="69348998" w14:textId="77777777" w:rsidR="00447C1E" w:rsidRPr="00447C1E" w:rsidRDefault="00447C1E" w:rsidP="00447C1E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33469B" w14:textId="77777777" w:rsidR="00447C1E" w:rsidRPr="00447C1E" w:rsidRDefault="00447C1E" w:rsidP="00447C1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2883DF" w14:textId="77777777" w:rsidR="00447C1E" w:rsidRPr="00447C1E" w:rsidRDefault="00447C1E" w:rsidP="00447C1E">
      <w:pPr>
        <w:keepNext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  <w:r w:rsidRPr="00447C1E">
        <w:rPr>
          <w:rFonts w:ascii="Arial" w:eastAsia="Times New Roman" w:hAnsi="Arial" w:cs="Times New Roman"/>
          <w:sz w:val="20"/>
          <w:szCs w:val="20"/>
          <w:lang w:val="en-GB"/>
        </w:rPr>
        <w:br w:type="page"/>
      </w:r>
    </w:p>
    <w:p w14:paraId="0177926D" w14:textId="77777777" w:rsidR="00447C1E" w:rsidRDefault="00447C1E"/>
    <w:sectPr w:rsidR="00447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849F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1A65CB"/>
    <w:multiLevelType w:val="singleLevel"/>
    <w:tmpl w:val="93EAFC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5A635021"/>
    <w:multiLevelType w:val="singleLevel"/>
    <w:tmpl w:val="93EAFC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780C3E1B"/>
    <w:multiLevelType w:val="singleLevel"/>
    <w:tmpl w:val="B636D006"/>
    <w:lvl w:ilvl="0">
      <w:start w:val="2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70549337">
    <w:abstractNumId w:val="0"/>
    <w:lvlOverride w:ilvl="0">
      <w:lvl w:ilvl="0"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364402825">
    <w:abstractNumId w:val="2"/>
    <w:lvlOverride w:ilvl="0">
      <w:startOverride w:val="1"/>
    </w:lvlOverride>
  </w:num>
  <w:num w:numId="3" w16cid:durableId="99984422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185366422">
    <w:abstractNumId w:val="3"/>
    <w:lvlOverride w:ilvl="0">
      <w:startOverride w:val="24"/>
    </w:lvlOverride>
  </w:num>
  <w:num w:numId="5" w16cid:durableId="14244906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1E"/>
    <w:rsid w:val="002339C2"/>
    <w:rsid w:val="00447C1E"/>
    <w:rsid w:val="00D0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66F409"/>
  <w15:chartTrackingRefBased/>
  <w15:docId w15:val="{CEC1D06E-E023-41AD-9225-C41E407F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Matsaira</dc:creator>
  <cp:keywords/>
  <dc:description/>
  <cp:lastModifiedBy>Constance Matsaira</cp:lastModifiedBy>
  <cp:revision>3</cp:revision>
  <cp:lastPrinted>2023-04-06T07:23:00Z</cp:lastPrinted>
  <dcterms:created xsi:type="dcterms:W3CDTF">2022-10-10T13:46:00Z</dcterms:created>
  <dcterms:modified xsi:type="dcterms:W3CDTF">2023-04-06T07:26:00Z</dcterms:modified>
</cp:coreProperties>
</file>